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74206E" w14:paraId="0752B5BF" w14:textId="77777777">
        <w:tc>
          <w:tcPr>
            <w:tcW w:w="0" w:type="auto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single" w:sz="8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5A0D75" w14:textId="77777777" w:rsidR="0074206E" w:rsidRDefault="00A62E66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DOKUZ EYLÜL ÜNİVERSİTESİ MÜHENDİSLİK FAKÜLTESİ</w:t>
            </w:r>
          </w:p>
          <w:p w14:paraId="11C32AEE" w14:textId="77777777" w:rsidR="0074206E" w:rsidRDefault="00A62E66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SATIN ALMA GEREKÇESİ FORMU</w:t>
            </w:r>
          </w:p>
        </w:tc>
      </w:tr>
    </w:tbl>
    <w:p w14:paraId="0B13063B" w14:textId="77777777" w:rsidR="0074206E" w:rsidRPr="005A476D" w:rsidRDefault="0074206E">
      <w:pPr>
        <w:rPr>
          <w:sz w:val="14"/>
          <w:szCs w:val="14"/>
        </w:rPr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3"/>
        <w:gridCol w:w="5053"/>
      </w:tblGrid>
      <w:tr w:rsidR="0074206E" w14:paraId="57F74216" w14:textId="77777777">
        <w:tc>
          <w:tcPr>
            <w:tcW w:w="5053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6E4F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E2AE7E" w14:textId="77777777" w:rsidR="0074206E" w:rsidRDefault="00A62E66">
            <w:r>
              <w:rPr>
                <w:b/>
                <w:bCs/>
                <w:color w:val="1F3864"/>
                <w:sz w:val="18"/>
                <w:szCs w:val="18"/>
              </w:rPr>
              <w:t>Talep No:</w:t>
            </w:r>
          </w:p>
        </w:tc>
        <w:tc>
          <w:tcPr>
            <w:tcW w:w="5053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6E4F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4D064B" w14:textId="77777777" w:rsidR="0074206E" w:rsidRDefault="00A62E66">
            <w:r>
              <w:rPr>
                <w:b/>
                <w:bCs/>
                <w:color w:val="1F3864"/>
                <w:sz w:val="18"/>
                <w:szCs w:val="18"/>
              </w:rPr>
              <w:t>Talep Tarihi:</w:t>
            </w:r>
          </w:p>
        </w:tc>
      </w:tr>
      <w:tr w:rsidR="0074206E" w14:paraId="31303CEC" w14:textId="77777777">
        <w:tc>
          <w:tcPr>
            <w:tcW w:w="5053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AF33D6" w14:textId="77777777" w:rsidR="0074206E" w:rsidRDefault="00A62E66">
            <w:r>
              <w:rPr>
                <w:color w:val="000000"/>
              </w:rPr>
              <w:t xml:space="preserve">  2026 / ______</w:t>
            </w:r>
          </w:p>
        </w:tc>
        <w:tc>
          <w:tcPr>
            <w:tcW w:w="5053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647D86" w14:textId="77777777" w:rsidR="0074206E" w:rsidRDefault="00A62E66">
            <w:r>
              <w:rPr>
                <w:color w:val="000000"/>
              </w:rPr>
              <w:t xml:space="preserve">  ______ / ______ / 20______</w:t>
            </w:r>
          </w:p>
        </w:tc>
      </w:tr>
    </w:tbl>
    <w:p w14:paraId="229DE8E7" w14:textId="77777777" w:rsidR="0074206E" w:rsidRPr="005A476D" w:rsidRDefault="0074206E">
      <w:pPr>
        <w:rPr>
          <w:sz w:val="14"/>
          <w:szCs w:val="14"/>
        </w:rPr>
      </w:pPr>
    </w:p>
    <w:p w14:paraId="1EFC9E1E" w14:textId="77777777" w:rsidR="0074206E" w:rsidRDefault="00A62E66">
      <w:r>
        <w:rPr>
          <w:b/>
          <w:bCs/>
          <w:color w:val="1F3864"/>
          <w:sz w:val="20"/>
          <w:szCs w:val="20"/>
        </w:rPr>
        <w:t>GEREKÇELENDİRME</w:t>
      </w:r>
    </w:p>
    <w:p w14:paraId="5C4AA137" w14:textId="77777777" w:rsidR="0074206E" w:rsidRPr="005A476D" w:rsidRDefault="0074206E">
      <w:pPr>
        <w:rPr>
          <w:sz w:val="14"/>
          <w:szCs w:val="14"/>
        </w:rPr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4724"/>
      </w:tblGrid>
      <w:tr w:rsidR="0074206E" w14:paraId="06FA2D68" w14:textId="77777777" w:rsidTr="00B64B3D">
        <w:tc>
          <w:tcPr>
            <w:tcW w:w="5382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179D4A" w14:textId="77777777" w:rsidR="0074206E" w:rsidRDefault="00A62E66">
            <w:r>
              <w:rPr>
                <w:b/>
                <w:bCs/>
                <w:color w:val="FFFFFF"/>
                <w:sz w:val="18"/>
                <w:szCs w:val="18"/>
              </w:rPr>
              <w:t>Gerekçe Türü</w:t>
            </w:r>
          </w:p>
        </w:tc>
        <w:tc>
          <w:tcPr>
            <w:tcW w:w="4724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F9DF59" w14:textId="60A366EE" w:rsidR="0074206E" w:rsidRDefault="00A62E66">
            <w:r>
              <w:rPr>
                <w:b/>
                <w:bCs/>
                <w:color w:val="FFFFFF"/>
                <w:sz w:val="18"/>
                <w:szCs w:val="18"/>
              </w:rPr>
              <w:t xml:space="preserve">Açıklama </w:t>
            </w:r>
          </w:p>
        </w:tc>
      </w:tr>
      <w:tr w:rsidR="0074206E" w14:paraId="66B45CD6" w14:textId="77777777">
        <w:tc>
          <w:tcPr>
            <w:tcW w:w="0" w:type="auto"/>
            <w:gridSpan w:val="2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6E4F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AC9A9D" w14:textId="435739CC" w:rsidR="0074206E" w:rsidRDefault="00A62E66">
            <w:r>
              <w:rPr>
                <w:b/>
                <w:bCs/>
                <w:color w:val="1F3864"/>
                <w:sz w:val="18"/>
                <w:szCs w:val="18"/>
              </w:rPr>
              <w:t>Eğitim</w:t>
            </w:r>
          </w:p>
        </w:tc>
      </w:tr>
      <w:tr w:rsidR="0074206E" w14:paraId="3DB784F2" w14:textId="77777777" w:rsidTr="00B64B3D">
        <w:tc>
          <w:tcPr>
            <w:tcW w:w="5382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05A7BD9" w14:textId="0E6BDC39" w:rsidR="0074206E" w:rsidRDefault="00A62E66">
            <w:r>
              <w:rPr>
                <w:color w:val="000000"/>
              </w:rPr>
              <w:t>☐</w:t>
            </w:r>
            <w:r>
              <w:rPr>
                <w:color w:val="000000"/>
              </w:rPr>
              <w:t xml:space="preserve">   Ders</w:t>
            </w:r>
            <w:r w:rsidR="005A476D">
              <w:rPr>
                <w:color w:val="000000"/>
              </w:rPr>
              <w:t xml:space="preserve"> veya</w:t>
            </w:r>
            <w:r>
              <w:rPr>
                <w:color w:val="000000"/>
              </w:rPr>
              <w:t xml:space="preserve"> laboratuvar </w:t>
            </w:r>
            <w:r>
              <w:rPr>
                <w:color w:val="000000"/>
              </w:rPr>
              <w:t>çalışması için</w:t>
            </w:r>
          </w:p>
        </w:tc>
        <w:tc>
          <w:tcPr>
            <w:tcW w:w="4724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4E0236" w14:textId="77777777" w:rsidR="0074206E" w:rsidRDefault="0074206E"/>
        </w:tc>
      </w:tr>
      <w:tr w:rsidR="0074206E" w14:paraId="3089F0F0" w14:textId="77777777">
        <w:tc>
          <w:tcPr>
            <w:tcW w:w="0" w:type="auto"/>
            <w:gridSpan w:val="2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6E4F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73FBA6" w14:textId="6988D6E6" w:rsidR="0074206E" w:rsidRDefault="00A62E66">
            <w:r>
              <w:rPr>
                <w:b/>
                <w:bCs/>
                <w:color w:val="1F3864"/>
                <w:sz w:val="18"/>
                <w:szCs w:val="18"/>
              </w:rPr>
              <w:t>Araştırma</w:t>
            </w:r>
            <w:r w:rsidR="005A476D">
              <w:rPr>
                <w:b/>
                <w:bCs/>
                <w:color w:val="1F3864"/>
                <w:sz w:val="18"/>
                <w:szCs w:val="18"/>
              </w:rPr>
              <w:t xml:space="preserve"> ve Diğer Döner Sermaye Faaliyetleri</w:t>
            </w:r>
          </w:p>
        </w:tc>
      </w:tr>
      <w:tr w:rsidR="0074206E" w14:paraId="43834669" w14:textId="77777777" w:rsidTr="00B64B3D">
        <w:tc>
          <w:tcPr>
            <w:tcW w:w="5382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ECF4AA" w14:textId="23A0512B" w:rsidR="0074206E" w:rsidRDefault="00A62E66">
            <w:r>
              <w:rPr>
                <w:color w:val="000000"/>
              </w:rPr>
              <w:t>☐</w:t>
            </w:r>
            <w:r>
              <w:rPr>
                <w:color w:val="000000"/>
              </w:rPr>
              <w:t xml:space="preserve">   Bilimsel araştırma için</w:t>
            </w:r>
          </w:p>
        </w:tc>
        <w:tc>
          <w:tcPr>
            <w:tcW w:w="4724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72F08E" w14:textId="77777777" w:rsidR="0074206E" w:rsidRDefault="0074206E"/>
        </w:tc>
      </w:tr>
      <w:tr w:rsidR="005A476D" w14:paraId="512EA0CE" w14:textId="77777777" w:rsidTr="00B64B3D">
        <w:tc>
          <w:tcPr>
            <w:tcW w:w="5382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6019A7F" w14:textId="7035A18E" w:rsidR="005A476D" w:rsidRDefault="005A476D">
            <w:pPr>
              <w:rPr>
                <w:color w:val="000000"/>
              </w:rPr>
            </w:pPr>
            <w:r>
              <w:rPr>
                <w:color w:val="000000"/>
              </w:rPr>
              <w:t xml:space="preserve">☐   </w:t>
            </w:r>
            <w:r>
              <w:rPr>
                <w:color w:val="000000"/>
              </w:rPr>
              <w:t>Sarf, cihaz vb. diğer döner sermaye çalışmaları</w:t>
            </w:r>
            <w:r>
              <w:rPr>
                <w:color w:val="000000"/>
              </w:rPr>
              <w:t xml:space="preserve"> için</w:t>
            </w:r>
          </w:p>
        </w:tc>
        <w:tc>
          <w:tcPr>
            <w:tcW w:w="4724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90EF07" w14:textId="77777777" w:rsidR="005A476D" w:rsidRDefault="005A476D"/>
        </w:tc>
      </w:tr>
      <w:tr w:rsidR="0074206E" w14:paraId="59F12687" w14:textId="77777777">
        <w:tc>
          <w:tcPr>
            <w:tcW w:w="0" w:type="auto"/>
            <w:gridSpan w:val="2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6E4F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310748" w14:textId="77777777" w:rsidR="0074206E" w:rsidRDefault="00A62E66">
            <w:r>
              <w:rPr>
                <w:b/>
                <w:bCs/>
                <w:color w:val="1F3864"/>
                <w:sz w:val="18"/>
                <w:szCs w:val="18"/>
              </w:rPr>
              <w:t>İdari İşler</w:t>
            </w:r>
          </w:p>
        </w:tc>
      </w:tr>
      <w:tr w:rsidR="0074206E" w14:paraId="4017F7AB" w14:textId="77777777" w:rsidTr="00B64B3D">
        <w:tc>
          <w:tcPr>
            <w:tcW w:w="5382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5FECED" w14:textId="77777777" w:rsidR="0074206E" w:rsidRDefault="00A62E66">
            <w:r>
              <w:rPr>
                <w:color w:val="000000"/>
              </w:rPr>
              <w:t>☐</w:t>
            </w:r>
            <w:r>
              <w:rPr>
                <w:color w:val="000000"/>
              </w:rPr>
              <w:t xml:space="preserve">   Bölüm / ofis tüketim malzemesi olarak</w:t>
            </w:r>
          </w:p>
        </w:tc>
        <w:tc>
          <w:tcPr>
            <w:tcW w:w="4724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10F871" w14:textId="77777777" w:rsidR="0074206E" w:rsidRDefault="0074206E"/>
        </w:tc>
      </w:tr>
      <w:tr w:rsidR="0074206E" w14:paraId="34E1FDC5" w14:textId="77777777" w:rsidTr="00B64B3D">
        <w:tc>
          <w:tcPr>
            <w:tcW w:w="5382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85352F" w14:textId="77777777" w:rsidR="0074206E" w:rsidRDefault="00A62E66">
            <w:r>
              <w:rPr>
                <w:color w:val="000000"/>
              </w:rPr>
              <w:t>☐</w:t>
            </w:r>
            <w:r>
              <w:rPr>
                <w:color w:val="000000"/>
              </w:rPr>
              <w:t xml:space="preserve">   Temizlik veya bakım malzemesi olarak</w:t>
            </w:r>
          </w:p>
        </w:tc>
        <w:tc>
          <w:tcPr>
            <w:tcW w:w="4724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5632A6" w14:textId="77777777" w:rsidR="0074206E" w:rsidRDefault="0074206E"/>
        </w:tc>
      </w:tr>
      <w:tr w:rsidR="0074206E" w14:paraId="634F5566" w14:textId="77777777">
        <w:tc>
          <w:tcPr>
            <w:tcW w:w="0" w:type="auto"/>
            <w:gridSpan w:val="2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6E4F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CD144F5" w14:textId="5708A177" w:rsidR="0074206E" w:rsidRDefault="00A62E66">
            <w:r>
              <w:rPr>
                <w:b/>
                <w:bCs/>
                <w:color w:val="1F3864"/>
                <w:sz w:val="18"/>
                <w:szCs w:val="18"/>
              </w:rPr>
              <w:t>Diğer</w:t>
            </w:r>
            <w:r w:rsidR="005A476D">
              <w:rPr>
                <w:b/>
                <w:bCs/>
                <w:color w:val="1F3864"/>
                <w:sz w:val="18"/>
                <w:szCs w:val="18"/>
              </w:rPr>
              <w:t xml:space="preserve"> Mal-Malzeme ve Hizmet Alımları</w:t>
            </w:r>
          </w:p>
        </w:tc>
      </w:tr>
      <w:tr w:rsidR="0074206E" w14:paraId="6B6B90C7" w14:textId="77777777" w:rsidTr="00B64B3D">
        <w:tc>
          <w:tcPr>
            <w:tcW w:w="5382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8C278E" w14:textId="7DC3ED7B" w:rsidR="0074206E" w:rsidRDefault="00A62E66">
            <w:r>
              <w:rPr>
                <w:color w:val="000000"/>
              </w:rPr>
              <w:t>☐</w:t>
            </w:r>
            <w:r>
              <w:rPr>
                <w:color w:val="000000"/>
              </w:rPr>
              <w:t xml:space="preserve">   Yandaki alana açıklayınız</w:t>
            </w:r>
          </w:p>
        </w:tc>
        <w:tc>
          <w:tcPr>
            <w:tcW w:w="4724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D67C4E" w14:textId="77777777" w:rsidR="0074206E" w:rsidRDefault="0074206E"/>
        </w:tc>
      </w:tr>
      <w:tr w:rsidR="0074206E" w14:paraId="7240839E" w14:textId="77777777">
        <w:tc>
          <w:tcPr>
            <w:tcW w:w="0" w:type="auto"/>
            <w:gridSpan w:val="2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9E1755" w14:textId="748249DB" w:rsidR="0074206E" w:rsidRDefault="00A62E66">
            <w:r>
              <w:rPr>
                <w:b/>
                <w:bCs/>
                <w:color w:val="000000"/>
                <w:sz w:val="18"/>
                <w:szCs w:val="18"/>
              </w:rPr>
              <w:t>Serbest Açıklama (Opsiyonel):</w:t>
            </w:r>
          </w:p>
          <w:p w14:paraId="03F1E73B" w14:textId="77777777" w:rsidR="0074206E" w:rsidRDefault="0074206E"/>
        </w:tc>
      </w:tr>
    </w:tbl>
    <w:p w14:paraId="300645A7" w14:textId="77777777" w:rsidR="0074206E" w:rsidRPr="005A476D" w:rsidRDefault="0074206E">
      <w:pPr>
        <w:rPr>
          <w:sz w:val="14"/>
          <w:szCs w:val="14"/>
        </w:rPr>
      </w:pPr>
    </w:p>
    <w:tbl>
      <w:tblPr>
        <w:tblW w:w="10106" w:type="dxa"/>
        <w:tblBorders>
          <w:top w:val="single" w:sz="8" w:space="0" w:color="1F3864"/>
          <w:left w:val="single" w:sz="8" w:space="0" w:color="1F3864"/>
          <w:bottom w:val="single" w:sz="8" w:space="0" w:color="1F3864"/>
          <w:right w:val="single" w:sz="8" w:space="0" w:color="1F3864"/>
          <w:insideH w:val="single" w:sz="4" w:space="0" w:color="1F3864"/>
          <w:insideV w:val="single" w:sz="4" w:space="0" w:color="1F3864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4845"/>
        <w:gridCol w:w="4830"/>
      </w:tblGrid>
      <w:tr w:rsidR="0074206E" w14:paraId="6428C620" w14:textId="77777777" w:rsidTr="005A476D">
        <w:tc>
          <w:tcPr>
            <w:tcW w:w="10106" w:type="dxa"/>
            <w:gridSpan w:val="3"/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AAD7E1" w14:textId="77777777" w:rsidR="0074206E" w:rsidRDefault="00A62E66">
            <w:r>
              <w:rPr>
                <w:b/>
                <w:bCs/>
                <w:color w:val="FFFFFF"/>
                <w:sz w:val="18"/>
                <w:szCs w:val="18"/>
              </w:rPr>
              <w:t>TALEP EDEN</w:t>
            </w:r>
          </w:p>
        </w:tc>
      </w:tr>
      <w:tr w:rsidR="00E22417" w14:paraId="53B7A05A" w14:textId="77777777" w:rsidTr="005A476D">
        <w:tc>
          <w:tcPr>
            <w:tcW w:w="5276" w:type="dxa"/>
            <w:gridSpan w:val="2"/>
            <w:tcMar>
              <w:top w:w="80" w:type="dxa"/>
              <w:left w:w="140" w:type="dxa"/>
              <w:bottom w:w="40" w:type="dxa"/>
              <w:right w:w="140" w:type="dxa"/>
            </w:tcMar>
            <w:vAlign w:val="center"/>
          </w:tcPr>
          <w:p w14:paraId="0B45AF57" w14:textId="77777777" w:rsidR="00E22417" w:rsidRDefault="00E22417">
            <w:r>
              <w:rPr>
                <w:b/>
                <w:bCs/>
              </w:rPr>
              <w:t xml:space="preserve">Bölüm:   </w:t>
            </w:r>
          </w:p>
          <w:sdt>
            <w:sdtPr>
              <w:alias w:val="Bölüm Seçiniz"/>
              <w:tag w:val="bolum"/>
              <w:id w:val="-1309630715"/>
              <w:showingPlcHdr/>
              <w:dropDownList>
                <w:listItem w:displayText="— Bölüm Seçiniz —" w:value=""/>
                <w:listItem w:displayText="Bilgisayar Mühendisliği" w:value="Bilgisayar Mühendisliği"/>
                <w:listItem w:displayText="Çevre Mühendisliği" w:value="Çevre Mühendisliği"/>
                <w:listItem w:displayText="Elektrik-Elektronik Mühendisliği" w:value="Elektrik-Elektronik Mühendisliği"/>
                <w:listItem w:displayText="Endüstri Mühendisliği" w:value="Endüstri Mühendisliği"/>
                <w:listItem w:displayText="Havacılık ve Uzay Mühendisliği" w:value="Havacılık ve Uzay Mühendisliği"/>
                <w:listItem w:displayText="İnşaat Mühendisliği" w:value="İnşaat Mühendisliği"/>
                <w:listItem w:displayText="Jeofizik Mühendisliği" w:value="Jeofizik Mühendisliği"/>
                <w:listItem w:displayText="Jeoloji Mühendisliği" w:value="Jeoloji Mühendisliği"/>
                <w:listItem w:displayText="Maden Mühendisliği" w:value="Maden Mühendisliği"/>
                <w:listItem w:displayText="Makina Mühendisliği" w:value="Makina Mühendisliği"/>
                <w:listItem w:displayText="Metalurji ve Malzeme Mühendisliği" w:value="Metalurji ve Malzeme Mühendisliği"/>
                <w:listItem w:displayText="Tekstil Mühendisliği" w:value="Tekstil Mühendisliği"/>
              </w:dropDownList>
            </w:sdtPr>
            <w:sdtEndPr/>
            <w:sdtContent>
              <w:p w14:paraId="0B645DCC" w14:textId="77777777" w:rsidR="00E22417" w:rsidRDefault="00E22417">
                <w:r>
                  <w:rPr>
                    <w:color w:val="808080"/>
                  </w:rPr>
                  <w:t>— Bölüm Seçiniz —</w:t>
                </w:r>
              </w:p>
            </w:sdtContent>
          </w:sdt>
        </w:tc>
        <w:tc>
          <w:tcPr>
            <w:tcW w:w="4830" w:type="dxa"/>
            <w:vMerge w:val="restart"/>
            <w:tcMar>
              <w:top w:w="80" w:type="dxa"/>
              <w:left w:w="140" w:type="dxa"/>
              <w:bottom w:w="40" w:type="dxa"/>
              <w:right w:w="140" w:type="dxa"/>
            </w:tcMar>
            <w:vAlign w:val="bottom"/>
          </w:tcPr>
          <w:p w14:paraId="2A0B373B" w14:textId="77777777" w:rsidR="00E22417" w:rsidRDefault="00E22417">
            <w:r>
              <w:rPr>
                <w:b/>
                <w:bCs/>
              </w:rPr>
              <w:t>İmza:</w:t>
            </w:r>
          </w:p>
          <w:p w14:paraId="0B52AB14" w14:textId="59900388" w:rsidR="00E22417" w:rsidRDefault="00E22417"/>
          <w:p w14:paraId="04E459E4" w14:textId="47593F5E" w:rsidR="005A476D" w:rsidRDefault="005A476D"/>
          <w:p w14:paraId="45E0D430" w14:textId="77777777" w:rsidR="005A476D" w:rsidRDefault="005A476D"/>
          <w:p w14:paraId="246F0FA3" w14:textId="5D390383" w:rsidR="00E22417" w:rsidRDefault="00E22417" w:rsidP="00DA6086"/>
        </w:tc>
      </w:tr>
      <w:tr w:rsidR="00E22417" w14:paraId="1C6E4691" w14:textId="77777777" w:rsidTr="005A476D">
        <w:tc>
          <w:tcPr>
            <w:tcW w:w="5276" w:type="dxa"/>
            <w:gridSpan w:val="2"/>
            <w:tcMar>
              <w:top w:w="40" w:type="dxa"/>
              <w:left w:w="140" w:type="dxa"/>
              <w:bottom w:w="40" w:type="dxa"/>
              <w:right w:w="140" w:type="dxa"/>
            </w:tcMar>
            <w:vAlign w:val="center"/>
          </w:tcPr>
          <w:p w14:paraId="468F891E" w14:textId="77777777" w:rsidR="00E22417" w:rsidRDefault="00E22417">
            <w:r>
              <w:rPr>
                <w:b/>
                <w:bCs/>
              </w:rPr>
              <w:t xml:space="preserve">Unvan:   </w:t>
            </w:r>
          </w:p>
          <w:sdt>
            <w:sdtPr>
              <w:alias w:val="Unvan Seçiniz"/>
              <w:tag w:val="unvan"/>
              <w:id w:val="-279652119"/>
              <w:showingPlcHdr/>
              <w:dropDownList>
                <w:listItem w:displayText="— Unvan Seçiniz —" w:value=""/>
                <w:listItem w:displayText="Prof. Dr." w:value="Prof. Dr."/>
                <w:listItem w:displayText="Doç. Dr." w:value="Doç. Dr."/>
                <w:listItem w:displayText="Dr. Öğr. Üyesi" w:value="Dr. Öğr. Üyesi"/>
                <w:listItem w:displayText="Dr. Ar. Gör." w:value="Dr. Ar. Gör."/>
                <w:listItem w:displayText="Ar. Gör." w:value="Ar. Gör."/>
                <w:listItem w:displayText="Öğr. Gör." w:value="Öğr. Gör."/>
                <w:listItem w:displayText="(Unvan yok)" w:value=""/>
              </w:dropDownList>
            </w:sdtPr>
            <w:sdtEndPr/>
            <w:sdtContent>
              <w:p w14:paraId="0B8C175F" w14:textId="77777777" w:rsidR="00E22417" w:rsidRDefault="00E22417">
                <w:r>
                  <w:rPr>
                    <w:color w:val="808080"/>
                  </w:rPr>
                  <w:t>— Unvan Seçiniz —</w:t>
                </w:r>
              </w:p>
            </w:sdtContent>
          </w:sdt>
        </w:tc>
        <w:tc>
          <w:tcPr>
            <w:tcW w:w="4830" w:type="dxa"/>
            <w:vMerge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18695854" w14:textId="70DB59A6" w:rsidR="00E22417" w:rsidRDefault="00E22417" w:rsidP="00DA6086"/>
        </w:tc>
      </w:tr>
      <w:tr w:rsidR="00E22417" w14:paraId="1D6C11EF" w14:textId="77777777" w:rsidTr="005A476D">
        <w:tc>
          <w:tcPr>
            <w:tcW w:w="5276" w:type="dxa"/>
            <w:gridSpan w:val="2"/>
            <w:tcMar>
              <w:top w:w="40" w:type="dxa"/>
              <w:left w:w="140" w:type="dxa"/>
              <w:bottom w:w="40" w:type="dxa"/>
              <w:right w:w="140" w:type="dxa"/>
            </w:tcMar>
            <w:vAlign w:val="center"/>
          </w:tcPr>
          <w:p w14:paraId="4D95D70E" w14:textId="25F21166" w:rsidR="00E22417" w:rsidRDefault="00E22417">
            <w:r>
              <w:rPr>
                <w:b/>
                <w:bCs/>
              </w:rPr>
              <w:t>Ad Soyad</w:t>
            </w:r>
            <w:r w:rsidR="00B61BB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4830" w:type="dxa"/>
            <w:vMerge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08681EA3" w14:textId="0C1EC0FC" w:rsidR="00E22417" w:rsidRDefault="00E22417" w:rsidP="00DA6086"/>
        </w:tc>
      </w:tr>
      <w:tr w:rsidR="00E22417" w14:paraId="0D1DA37A" w14:textId="77777777" w:rsidTr="005A476D">
        <w:tc>
          <w:tcPr>
            <w:tcW w:w="5276" w:type="dxa"/>
            <w:gridSpan w:val="2"/>
            <w:tcMar>
              <w:top w:w="40" w:type="dxa"/>
              <w:left w:w="140" w:type="dxa"/>
              <w:bottom w:w="40" w:type="dxa"/>
              <w:right w:w="140" w:type="dxa"/>
            </w:tcMar>
            <w:vAlign w:val="center"/>
          </w:tcPr>
          <w:p w14:paraId="55F8B293" w14:textId="72A080A9" w:rsidR="00E22417" w:rsidRDefault="00E22417">
            <w:r>
              <w:rPr>
                <w:b/>
                <w:bCs/>
              </w:rPr>
              <w:t>Telefon</w:t>
            </w:r>
            <w:r w:rsidR="00B61BB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 </w:t>
            </w:r>
          </w:p>
        </w:tc>
        <w:tc>
          <w:tcPr>
            <w:tcW w:w="4830" w:type="dxa"/>
            <w:vMerge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40E78672" w14:textId="6CF19FE0" w:rsidR="00E22417" w:rsidRDefault="00E22417"/>
        </w:tc>
      </w:tr>
      <w:tr w:rsidR="0074206E" w14:paraId="1D97F791" w14:textId="77777777">
        <w:tc>
          <w:tcPr>
            <w:tcW w:w="10106" w:type="dxa"/>
            <w:gridSpan w:val="3"/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8CAB64" w14:textId="77777777" w:rsidR="0074206E" w:rsidRDefault="00A62E66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ÖNEMLİ NOTLAR</w:t>
            </w:r>
          </w:p>
        </w:tc>
      </w:tr>
      <w:tr w:rsidR="0074206E" w14:paraId="21A9A3EE" w14:textId="77777777" w:rsidTr="00E22417">
        <w:tc>
          <w:tcPr>
            <w:tcW w:w="431" w:type="dxa"/>
            <w:shd w:val="clear" w:color="auto" w:fill="D6E4F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014027" w14:textId="77777777" w:rsidR="0074206E" w:rsidRDefault="00A62E66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675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D070723" w14:textId="77777777" w:rsidR="0074206E" w:rsidRDefault="00A62E66" w:rsidP="005A476D">
            <w:pPr>
              <w:jc w:val="both"/>
            </w:pPr>
            <w:r>
              <w:rPr>
                <w:sz w:val="18"/>
                <w:szCs w:val="18"/>
              </w:rPr>
              <w:t xml:space="preserve">Talep oluşturmadan önce ilgili bütçe kaleminde yeterli ödenek bulunduğu kontrol edilmelidir. Ödeneği bulunmayan veya aşan talepler işleme </w:t>
            </w:r>
            <w:r>
              <w:rPr>
                <w:sz w:val="18"/>
                <w:szCs w:val="18"/>
              </w:rPr>
              <w:t>alınmayacaktır.</w:t>
            </w:r>
          </w:p>
        </w:tc>
      </w:tr>
      <w:tr w:rsidR="0074206E" w14:paraId="0CCBEE64" w14:textId="77777777" w:rsidTr="00E22417">
        <w:tc>
          <w:tcPr>
            <w:tcW w:w="431" w:type="dxa"/>
            <w:shd w:val="clear" w:color="auto" w:fill="D6E4F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02AF9D" w14:textId="77777777" w:rsidR="0074206E" w:rsidRDefault="00A62E66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675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17DED1" w14:textId="5AEC2516" w:rsidR="0074206E" w:rsidRDefault="00A62E66" w:rsidP="005A476D">
            <w:pPr>
              <w:jc w:val="both"/>
            </w:pPr>
            <w:r>
              <w:rPr>
                <w:sz w:val="18"/>
                <w:szCs w:val="18"/>
              </w:rPr>
              <w:t>Satın alma formunun "Açıklama" sütununa her bir malzeme için kullanım amacı mutlaka girilmelidir. Bu alan</w:t>
            </w:r>
            <w:r w:rsidR="005A476D"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boş bırakılan formlar işleme alınmayacaktır.</w:t>
            </w:r>
          </w:p>
        </w:tc>
      </w:tr>
      <w:tr w:rsidR="0074206E" w14:paraId="40BB8BC7" w14:textId="77777777" w:rsidTr="00E22417">
        <w:tc>
          <w:tcPr>
            <w:tcW w:w="431" w:type="dxa"/>
            <w:shd w:val="clear" w:color="auto" w:fill="D6E4F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852C8D" w14:textId="77777777" w:rsidR="0074206E" w:rsidRDefault="00A62E66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675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0AD5DE" w14:textId="3057A78B" w:rsidR="0074206E" w:rsidRDefault="00A62E66" w:rsidP="005A476D">
            <w:pPr>
              <w:jc w:val="both"/>
            </w:pPr>
            <w:r>
              <w:rPr>
                <w:sz w:val="18"/>
                <w:szCs w:val="18"/>
              </w:rPr>
              <w:t>Talep edilen malzeme veya hizmet için mümkünse üç (3) farklı firmadan proforma fatura alınmalı ve bu form ile birlikte ek olarak sunulmalıdır.</w:t>
            </w:r>
          </w:p>
        </w:tc>
      </w:tr>
      <w:tr w:rsidR="00D702C5" w14:paraId="7F904B81" w14:textId="77777777" w:rsidTr="00E22417">
        <w:tc>
          <w:tcPr>
            <w:tcW w:w="431" w:type="dxa"/>
            <w:shd w:val="clear" w:color="auto" w:fill="D6E4F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B5C43D" w14:textId="03792B8D" w:rsidR="00D702C5" w:rsidRDefault="00D702C5" w:rsidP="00D702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9675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363B5E" w14:textId="092953B2" w:rsidR="00D702C5" w:rsidRDefault="00D702C5" w:rsidP="005A47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Teknik şartname gerektiren alımlarda (cihaz, yazılım, özel malzeme vb.) marka ve model belirtilmeksizin teknik özellikleri içeren şartname ayrıca hazırlanarak eklere dahil edilmelidir.</w:t>
            </w:r>
          </w:p>
        </w:tc>
      </w:tr>
      <w:tr w:rsidR="00D702C5" w14:paraId="225AC25F" w14:textId="77777777" w:rsidTr="00E22417">
        <w:tc>
          <w:tcPr>
            <w:tcW w:w="431" w:type="dxa"/>
            <w:shd w:val="clear" w:color="auto" w:fill="D6E4F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EE1ADF" w14:textId="5A88751F" w:rsidR="00D702C5" w:rsidRDefault="00D702C5" w:rsidP="00D702C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9675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89C516" w14:textId="77777777" w:rsidR="00D702C5" w:rsidRDefault="00D702C5" w:rsidP="005A476D">
            <w:pPr>
              <w:jc w:val="both"/>
            </w:pPr>
            <w:r>
              <w:rPr>
                <w:sz w:val="18"/>
                <w:szCs w:val="18"/>
              </w:rPr>
              <w:t>Satın alma formundaki "Tahmini Birim Fiyat" ve "Tahmini Tutar" sütunları mutlaka doldurulmalıdır; alınan proforma fatura/teklifte yer alan rakamlar esas alınmalıdır. Bu alanlar boş bırakılmamalıdır.</w:t>
            </w:r>
          </w:p>
        </w:tc>
      </w:tr>
      <w:tr w:rsidR="00D702C5" w14:paraId="0A4074FD" w14:textId="77777777" w:rsidTr="00E22417">
        <w:tc>
          <w:tcPr>
            <w:tcW w:w="431" w:type="dxa"/>
            <w:shd w:val="clear" w:color="auto" w:fill="D6E4F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DF8723" w14:textId="4002093E" w:rsidR="00D702C5" w:rsidRDefault="00D702C5" w:rsidP="00D702C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9675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0500E47" w14:textId="637F3110" w:rsidR="00D702C5" w:rsidRDefault="00D702C5" w:rsidP="005A476D">
            <w:pPr>
              <w:jc w:val="both"/>
            </w:pPr>
            <w:r>
              <w:rPr>
                <w:sz w:val="18"/>
                <w:szCs w:val="18"/>
              </w:rPr>
              <w:t>Ödeme kaynağı olarak "BİRİM" gösterilen harcamalar yalnızca bölümün genel ihtiyaçları içindir. Laboratuvar cihazı veya proje malzemeleri için öncelikle Bilimsel Araştırma Projeleri (BAP) ya da dış kaynaklı projelere başvurulması gerekmektedir.</w:t>
            </w:r>
          </w:p>
        </w:tc>
      </w:tr>
      <w:tr w:rsidR="00D702C5" w14:paraId="7E608AD4" w14:textId="77777777" w:rsidTr="00E22417">
        <w:tc>
          <w:tcPr>
            <w:tcW w:w="431" w:type="dxa"/>
            <w:shd w:val="clear" w:color="auto" w:fill="D6E4F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D4D46A" w14:textId="29296757" w:rsidR="00D702C5" w:rsidRDefault="00D702C5" w:rsidP="00D702C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9675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0E5E3CA" w14:textId="5731CB05" w:rsidR="00D702C5" w:rsidRDefault="00D702C5" w:rsidP="005A476D">
            <w:pPr>
              <w:jc w:val="both"/>
            </w:pPr>
            <w:r>
              <w:rPr>
                <w:sz w:val="18"/>
                <w:szCs w:val="18"/>
              </w:rPr>
              <w:t>Talepler, yürürlükteki Tasarruf Tedbirleri Genelgesi hükümleri dikkate alınarak yapılmalıdır. Zorunlu olmayan veya başka kaynaklardan karşılanabilecek ihtiyaçlar için talep oluşturulmamalıdır.</w:t>
            </w:r>
          </w:p>
        </w:tc>
      </w:tr>
      <w:tr w:rsidR="00D702C5" w14:paraId="6DDC9B12" w14:textId="77777777" w:rsidTr="00E22417">
        <w:tc>
          <w:tcPr>
            <w:tcW w:w="431" w:type="dxa"/>
            <w:shd w:val="clear" w:color="auto" w:fill="D6E4F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4CD5ED" w14:textId="363678BB" w:rsidR="00D702C5" w:rsidRDefault="005A476D" w:rsidP="00D702C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D702C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75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8B7CA66" w14:textId="2FEEAC5A" w:rsidR="00D702C5" w:rsidRDefault="00D702C5" w:rsidP="005A476D">
            <w:pPr>
              <w:jc w:val="both"/>
            </w:pPr>
            <w:r>
              <w:rPr>
                <w:sz w:val="18"/>
                <w:szCs w:val="18"/>
              </w:rPr>
              <w:t>Bu form</w:t>
            </w:r>
            <w:r w:rsidR="005A476D">
              <w:rPr>
                <w:sz w:val="18"/>
                <w:szCs w:val="18"/>
              </w:rPr>
              <w:t xml:space="preserve"> ve ek belgeler</w:t>
            </w:r>
            <w:r>
              <w:rPr>
                <w:sz w:val="18"/>
                <w:szCs w:val="18"/>
              </w:rPr>
              <w:t xml:space="preserve"> eksiksiz doldurulup imzalandıktan sonra ilgili satın alma formuyla birlikte Bölüm Başkanlığı'na teslim edilmelidir. Eksik veya imzasız belgeler iade edilecektir.</w:t>
            </w:r>
          </w:p>
        </w:tc>
      </w:tr>
    </w:tbl>
    <w:p w14:paraId="4335F095" w14:textId="77777777" w:rsidR="0074206E" w:rsidRDefault="00A62E66" w:rsidP="00B61BB4">
      <w:pPr>
        <w:spacing w:before="60"/>
      </w:pPr>
      <w:r>
        <w:rPr>
          <w:color w:val="999999"/>
          <w:sz w:val="16"/>
          <w:szCs w:val="16"/>
        </w:rPr>
        <w:t>DEÜ Mühendislik Fakültesi — Satın Alma Gerekçesi Formu  |  Sürüm 1.0  |  Mayıs 2026</w:t>
      </w:r>
    </w:p>
    <w:sectPr w:rsidR="0074206E"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E522E"/>
    <w:multiLevelType w:val="hybridMultilevel"/>
    <w:tmpl w:val="FE326DB8"/>
    <w:lvl w:ilvl="0" w:tplc="C3CC0148">
      <w:start w:val="1"/>
      <w:numFmt w:val="bullet"/>
      <w:lvlText w:val="●"/>
      <w:lvlJc w:val="left"/>
      <w:pPr>
        <w:ind w:left="720" w:hanging="360"/>
      </w:pPr>
    </w:lvl>
    <w:lvl w:ilvl="1" w:tplc="9BCEA9DE">
      <w:start w:val="1"/>
      <w:numFmt w:val="bullet"/>
      <w:lvlText w:val="○"/>
      <w:lvlJc w:val="left"/>
      <w:pPr>
        <w:ind w:left="1440" w:hanging="360"/>
      </w:pPr>
    </w:lvl>
    <w:lvl w:ilvl="2" w:tplc="2A428052">
      <w:start w:val="1"/>
      <w:numFmt w:val="bullet"/>
      <w:lvlText w:val="■"/>
      <w:lvlJc w:val="left"/>
      <w:pPr>
        <w:ind w:left="2160" w:hanging="360"/>
      </w:pPr>
    </w:lvl>
    <w:lvl w:ilvl="3" w:tplc="417E145E">
      <w:start w:val="1"/>
      <w:numFmt w:val="bullet"/>
      <w:lvlText w:val="●"/>
      <w:lvlJc w:val="left"/>
      <w:pPr>
        <w:ind w:left="2880" w:hanging="360"/>
      </w:pPr>
    </w:lvl>
    <w:lvl w:ilvl="4" w:tplc="D5D4A584">
      <w:start w:val="1"/>
      <w:numFmt w:val="bullet"/>
      <w:lvlText w:val="○"/>
      <w:lvlJc w:val="left"/>
      <w:pPr>
        <w:ind w:left="3600" w:hanging="360"/>
      </w:pPr>
    </w:lvl>
    <w:lvl w:ilvl="5" w:tplc="6B840A1C">
      <w:start w:val="1"/>
      <w:numFmt w:val="bullet"/>
      <w:lvlText w:val="■"/>
      <w:lvlJc w:val="left"/>
      <w:pPr>
        <w:ind w:left="4320" w:hanging="360"/>
      </w:pPr>
    </w:lvl>
    <w:lvl w:ilvl="6" w:tplc="452E8004">
      <w:start w:val="1"/>
      <w:numFmt w:val="bullet"/>
      <w:lvlText w:val="●"/>
      <w:lvlJc w:val="left"/>
      <w:pPr>
        <w:ind w:left="5040" w:hanging="360"/>
      </w:pPr>
    </w:lvl>
    <w:lvl w:ilvl="7" w:tplc="BFDAC57C">
      <w:start w:val="1"/>
      <w:numFmt w:val="bullet"/>
      <w:lvlText w:val="●"/>
      <w:lvlJc w:val="left"/>
      <w:pPr>
        <w:ind w:left="5760" w:hanging="360"/>
      </w:pPr>
    </w:lvl>
    <w:lvl w:ilvl="8" w:tplc="E264CBB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6E"/>
    <w:rsid w:val="002648D9"/>
    <w:rsid w:val="005A476D"/>
    <w:rsid w:val="006B377B"/>
    <w:rsid w:val="006C6536"/>
    <w:rsid w:val="0074206E"/>
    <w:rsid w:val="0093237A"/>
    <w:rsid w:val="00A47EB4"/>
    <w:rsid w:val="00A62E66"/>
    <w:rsid w:val="00B61BB4"/>
    <w:rsid w:val="00B64B3D"/>
    <w:rsid w:val="00BA6096"/>
    <w:rsid w:val="00D702C5"/>
    <w:rsid w:val="00E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25B9"/>
  <w15:docId w15:val="{F7B6B88C-01B3-4A71-8184-CF29FC09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9"/>
        <w:szCs w:val="19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Azize Ayol</cp:lastModifiedBy>
  <cp:revision>3</cp:revision>
  <dcterms:created xsi:type="dcterms:W3CDTF">2026-05-20T10:57:00Z</dcterms:created>
  <dcterms:modified xsi:type="dcterms:W3CDTF">2026-05-20T11:08:00Z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8d13242d-51b7-4bd8-88d6-b1b75926a138</vt:lpwstr>
  </property>
</Properties>
</file>